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2A" w:rsidRDefault="00C6562A" w:rsidP="00C6562A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ТЕСТ</w:t>
      </w:r>
      <w:r w:rsidR="0010138E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6562A" w:rsidTr="00535D57">
        <w:tc>
          <w:tcPr>
            <w:tcW w:w="10456" w:type="dxa"/>
            <w:gridSpan w:val="5"/>
          </w:tcPr>
          <w:p w:rsidR="00C6562A" w:rsidRDefault="00941DF4" w:rsidP="00941DF4">
            <w:pPr>
              <w:pStyle w:val="a3"/>
            </w:pPr>
            <w:r>
              <w:t>Что означает этот значо</w:t>
            </w:r>
            <w:r w:rsidR="00C6562A">
              <w:t>к?</w:t>
            </w:r>
          </w:p>
        </w:tc>
      </w:tr>
      <w:tr w:rsidR="00C6562A" w:rsidTr="00C6562A">
        <w:trPr>
          <w:trHeight w:val="895"/>
        </w:trPr>
        <w:tc>
          <w:tcPr>
            <w:tcW w:w="2091" w:type="dxa"/>
          </w:tcPr>
          <w:p w:rsidR="00C6562A" w:rsidRDefault="00C6562A" w:rsidP="00941DF4">
            <w:pPr>
              <w:pStyle w:val="a3"/>
              <w:rPr>
                <w:b/>
                <w:color w:val="4472C4" w:themeColor="accent5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object w:dxaOrig="94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pt" o:ole="">
                  <v:imagedata r:id="rId4" o:title=""/>
                </v:shape>
                <o:OLEObject Type="Embed" ProgID="PBrush" ShapeID="_x0000_i1025" DrawAspect="Content" ObjectID="_1664571449" r:id="rId5"/>
              </w:object>
            </w:r>
          </w:p>
        </w:tc>
        <w:tc>
          <w:tcPr>
            <w:tcW w:w="2091" w:type="dxa"/>
          </w:tcPr>
          <w:p w:rsidR="00C6562A" w:rsidRPr="00941DF4" w:rsidRDefault="00941DF4" w:rsidP="00941DF4">
            <w:r>
              <w:t>Увеличить мощность мотора</w:t>
            </w:r>
          </w:p>
        </w:tc>
        <w:tc>
          <w:tcPr>
            <w:tcW w:w="2091" w:type="dxa"/>
          </w:tcPr>
          <w:p w:rsidR="00C6562A" w:rsidRDefault="00941DF4" w:rsidP="00941DF4">
            <w:r>
              <w:t>Включить мотор на определенное время</w:t>
            </w:r>
          </w:p>
        </w:tc>
        <w:tc>
          <w:tcPr>
            <w:tcW w:w="2091" w:type="dxa"/>
          </w:tcPr>
          <w:p w:rsidR="00C6562A" w:rsidRDefault="00941DF4" w:rsidP="00941DF4">
            <w:r>
              <w:t>Выключить мотор</w:t>
            </w:r>
          </w:p>
        </w:tc>
        <w:tc>
          <w:tcPr>
            <w:tcW w:w="2092" w:type="dxa"/>
          </w:tcPr>
          <w:p w:rsidR="00C6562A" w:rsidRDefault="00941DF4" w:rsidP="00941DF4">
            <w:r>
              <w:t>Свой вариант</w:t>
            </w:r>
          </w:p>
        </w:tc>
      </w:tr>
      <w:tr w:rsidR="00941DF4" w:rsidTr="00D4775F">
        <w:trPr>
          <w:trHeight w:val="188"/>
        </w:trPr>
        <w:tc>
          <w:tcPr>
            <w:tcW w:w="10456" w:type="dxa"/>
            <w:gridSpan w:val="5"/>
          </w:tcPr>
          <w:p w:rsidR="00941DF4" w:rsidRDefault="00941DF4" w:rsidP="00D4775F">
            <w:pPr>
              <w:pStyle w:val="a3"/>
            </w:pPr>
            <w:r>
              <w:t>Что это за датчик?</w:t>
            </w:r>
          </w:p>
        </w:tc>
      </w:tr>
      <w:tr w:rsidR="00C6562A" w:rsidTr="00C6562A">
        <w:tc>
          <w:tcPr>
            <w:tcW w:w="2091" w:type="dxa"/>
          </w:tcPr>
          <w:p w:rsidR="00C6562A" w:rsidRDefault="00941DF4" w:rsidP="00941DF4">
            <w:pPr>
              <w:pStyle w:val="a3"/>
              <w:rPr>
                <w:b/>
                <w:color w:val="4472C4" w:themeColor="accent5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object w:dxaOrig="930" w:dyaOrig="690">
                <v:shape id="_x0000_i1026" type="#_x0000_t75" style="width:46.5pt;height:34.5pt" o:ole="">
                  <v:imagedata r:id="rId6" o:title=""/>
                </v:shape>
                <o:OLEObject Type="Embed" ProgID="PBrush" ShapeID="_x0000_i1026" DrawAspect="Content" ObjectID="_1664571450" r:id="rId7"/>
              </w:object>
            </w:r>
          </w:p>
        </w:tc>
        <w:tc>
          <w:tcPr>
            <w:tcW w:w="2091" w:type="dxa"/>
          </w:tcPr>
          <w:p w:rsidR="00C6562A" w:rsidRDefault="00D4775F" w:rsidP="00941DF4">
            <w:r>
              <w:t>Датчик прыгучести</w:t>
            </w:r>
          </w:p>
        </w:tc>
        <w:tc>
          <w:tcPr>
            <w:tcW w:w="2091" w:type="dxa"/>
          </w:tcPr>
          <w:p w:rsidR="00C6562A" w:rsidRDefault="00D4775F" w:rsidP="00D4775F">
            <w:r>
              <w:t xml:space="preserve">Датчик расстояния </w:t>
            </w:r>
          </w:p>
        </w:tc>
        <w:tc>
          <w:tcPr>
            <w:tcW w:w="2091" w:type="dxa"/>
          </w:tcPr>
          <w:p w:rsidR="00C6562A" w:rsidRDefault="00D4775F" w:rsidP="00D4775F">
            <w:r>
              <w:t>Датчик наклона</w:t>
            </w:r>
          </w:p>
        </w:tc>
        <w:tc>
          <w:tcPr>
            <w:tcW w:w="2092" w:type="dxa"/>
          </w:tcPr>
          <w:p w:rsidR="00C6562A" w:rsidRDefault="00941DF4" w:rsidP="00941DF4">
            <w:r>
              <w:t>Свой вариант</w:t>
            </w:r>
          </w:p>
        </w:tc>
      </w:tr>
      <w:tr w:rsidR="00D4775F" w:rsidTr="00516030">
        <w:tc>
          <w:tcPr>
            <w:tcW w:w="10456" w:type="dxa"/>
            <w:gridSpan w:val="5"/>
          </w:tcPr>
          <w:p w:rsidR="00D4775F" w:rsidRDefault="00D4775F" w:rsidP="00D4775F">
            <w:pPr>
              <w:pStyle w:val="a3"/>
            </w:pPr>
            <w:r>
              <w:t>Что это за элемент?</w:t>
            </w:r>
          </w:p>
        </w:tc>
      </w:tr>
      <w:tr w:rsidR="00D4775F" w:rsidTr="00C6562A">
        <w:tc>
          <w:tcPr>
            <w:tcW w:w="2091" w:type="dxa"/>
          </w:tcPr>
          <w:p w:rsidR="00D4775F" w:rsidRDefault="00D4775F" w:rsidP="00941DF4">
            <w:pPr>
              <w:pStyle w:val="a3"/>
            </w:pPr>
            <w:r>
              <w:object w:dxaOrig="1380" w:dyaOrig="960">
                <v:shape id="_x0000_i1027" type="#_x0000_t75" style="width:69pt;height:48pt" o:ole="">
                  <v:imagedata r:id="rId8" o:title=""/>
                </v:shape>
                <o:OLEObject Type="Embed" ProgID="PBrush" ShapeID="_x0000_i1027" DrawAspect="Content" ObjectID="_1664571451" r:id="rId9"/>
              </w:object>
            </w:r>
          </w:p>
        </w:tc>
        <w:tc>
          <w:tcPr>
            <w:tcW w:w="2091" w:type="dxa"/>
          </w:tcPr>
          <w:p w:rsidR="00D4775F" w:rsidRDefault="00D4775F" w:rsidP="00941DF4">
            <w:r>
              <w:t>Красивый домик</w:t>
            </w:r>
          </w:p>
        </w:tc>
        <w:tc>
          <w:tcPr>
            <w:tcW w:w="2091" w:type="dxa"/>
          </w:tcPr>
          <w:p w:rsidR="00D4775F" w:rsidRDefault="00D4775F" w:rsidP="00941DF4">
            <w:r>
              <w:t>Сброс все данных</w:t>
            </w:r>
          </w:p>
        </w:tc>
        <w:tc>
          <w:tcPr>
            <w:tcW w:w="2091" w:type="dxa"/>
          </w:tcPr>
          <w:p w:rsidR="00D4775F" w:rsidRDefault="00D4775F" w:rsidP="00D4775F">
            <w:r>
              <w:t>Режим работы в разных циклах</w:t>
            </w:r>
          </w:p>
        </w:tc>
        <w:tc>
          <w:tcPr>
            <w:tcW w:w="2092" w:type="dxa"/>
          </w:tcPr>
          <w:p w:rsidR="00D4775F" w:rsidRDefault="00D4775F" w:rsidP="00941DF4">
            <w:r>
              <w:t>Свой вариант</w:t>
            </w:r>
          </w:p>
        </w:tc>
      </w:tr>
      <w:tr w:rsidR="00D4775F" w:rsidTr="00410437">
        <w:tc>
          <w:tcPr>
            <w:tcW w:w="10456" w:type="dxa"/>
            <w:gridSpan w:val="5"/>
          </w:tcPr>
          <w:p w:rsidR="00D4775F" w:rsidRDefault="00D4775F" w:rsidP="00D4775F">
            <w:pPr>
              <w:pStyle w:val="a3"/>
            </w:pPr>
            <w:r>
              <w:t>Что означает этот знак?</w:t>
            </w:r>
          </w:p>
        </w:tc>
      </w:tr>
      <w:tr w:rsidR="00D4775F" w:rsidTr="00C6562A">
        <w:tc>
          <w:tcPr>
            <w:tcW w:w="2091" w:type="dxa"/>
          </w:tcPr>
          <w:p w:rsidR="00D4775F" w:rsidRDefault="00D4775F" w:rsidP="00941DF4">
            <w:pPr>
              <w:pStyle w:val="a3"/>
            </w:pPr>
            <w:r>
              <w:object w:dxaOrig="975" w:dyaOrig="960">
                <v:shape id="_x0000_i1028" type="#_x0000_t75" style="width:48.75pt;height:48pt" o:ole="">
                  <v:imagedata r:id="rId10" o:title=""/>
                </v:shape>
                <o:OLEObject Type="Embed" ProgID="PBrush" ShapeID="_x0000_i1028" DrawAspect="Content" ObjectID="_1664571452" r:id="rId11"/>
              </w:object>
            </w:r>
          </w:p>
        </w:tc>
        <w:tc>
          <w:tcPr>
            <w:tcW w:w="2091" w:type="dxa"/>
          </w:tcPr>
          <w:p w:rsidR="00D4775F" w:rsidRDefault="00D4775F" w:rsidP="00941DF4">
            <w:r>
              <w:t>Выводить информацию на экран</w:t>
            </w:r>
          </w:p>
        </w:tc>
        <w:tc>
          <w:tcPr>
            <w:tcW w:w="2091" w:type="dxa"/>
          </w:tcPr>
          <w:p w:rsidR="00D4775F" w:rsidRDefault="00D4775F" w:rsidP="00941DF4">
            <w:r>
              <w:t>Получить информацию с экрана</w:t>
            </w:r>
          </w:p>
        </w:tc>
        <w:tc>
          <w:tcPr>
            <w:tcW w:w="2091" w:type="dxa"/>
          </w:tcPr>
          <w:p w:rsidR="00D4775F" w:rsidRDefault="00D4775F" w:rsidP="00941DF4">
            <w:r>
              <w:t>Отправить данные в компьютер</w:t>
            </w:r>
          </w:p>
        </w:tc>
        <w:tc>
          <w:tcPr>
            <w:tcW w:w="2092" w:type="dxa"/>
          </w:tcPr>
          <w:p w:rsidR="00D4775F" w:rsidRDefault="00D4775F" w:rsidP="00941DF4">
            <w:r>
              <w:t>Свой вариант</w:t>
            </w:r>
          </w:p>
        </w:tc>
      </w:tr>
      <w:tr w:rsidR="00D4775F" w:rsidTr="00524BD3">
        <w:tc>
          <w:tcPr>
            <w:tcW w:w="10456" w:type="dxa"/>
            <w:gridSpan w:val="5"/>
          </w:tcPr>
          <w:p w:rsidR="00D4775F" w:rsidRDefault="00D4775F" w:rsidP="00D4775F">
            <w:pPr>
              <w:pStyle w:val="a3"/>
            </w:pPr>
            <w:r>
              <w:t>Как работает этот код?</w:t>
            </w:r>
          </w:p>
        </w:tc>
      </w:tr>
      <w:tr w:rsidR="00D4775F" w:rsidTr="00C6562A">
        <w:tc>
          <w:tcPr>
            <w:tcW w:w="2091" w:type="dxa"/>
          </w:tcPr>
          <w:p w:rsidR="00D4775F" w:rsidRDefault="00D4775F" w:rsidP="00941DF4">
            <w:pPr>
              <w:pStyle w:val="a3"/>
            </w:pPr>
            <w:r>
              <w:object w:dxaOrig="1050" w:dyaOrig="1455">
                <v:shape id="_x0000_i1029" type="#_x0000_t75" style="width:52.5pt;height:72.75pt" o:ole="">
                  <v:imagedata r:id="rId12" o:title=""/>
                </v:shape>
                <o:OLEObject Type="Embed" ProgID="PBrush" ShapeID="_x0000_i1029" DrawAspect="Content" ObjectID="_1664571453" r:id="rId13"/>
              </w:object>
            </w:r>
          </w:p>
        </w:tc>
        <w:tc>
          <w:tcPr>
            <w:tcW w:w="2091" w:type="dxa"/>
          </w:tcPr>
          <w:p w:rsidR="00D4775F" w:rsidRDefault="00D4775F" w:rsidP="00941DF4">
            <w:r>
              <w:t>Выводит информацию с датчика на экран</w:t>
            </w:r>
          </w:p>
        </w:tc>
        <w:tc>
          <w:tcPr>
            <w:tcW w:w="2091" w:type="dxa"/>
          </w:tcPr>
          <w:p w:rsidR="00D4775F" w:rsidRDefault="00D4775F" w:rsidP="00941DF4">
            <w:r>
              <w:t>Увеличивает мощность мотора получая данные с экрана</w:t>
            </w:r>
          </w:p>
        </w:tc>
        <w:tc>
          <w:tcPr>
            <w:tcW w:w="2091" w:type="dxa"/>
          </w:tcPr>
          <w:p w:rsidR="00D4775F" w:rsidRDefault="00D4775F" w:rsidP="00941DF4">
            <w:r>
              <w:t>Передает на датчик информацию с экрана</w:t>
            </w:r>
          </w:p>
        </w:tc>
        <w:tc>
          <w:tcPr>
            <w:tcW w:w="2092" w:type="dxa"/>
          </w:tcPr>
          <w:p w:rsidR="00D4775F" w:rsidRDefault="00D4775F" w:rsidP="00941DF4">
            <w:r>
              <w:t>Свой вариант</w:t>
            </w:r>
          </w:p>
        </w:tc>
      </w:tr>
    </w:tbl>
    <w:p w:rsidR="0010138E" w:rsidRDefault="0010138E" w:rsidP="0010138E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138E" w:rsidRDefault="0010138E" w:rsidP="0010138E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138E" w:rsidRDefault="0010138E" w:rsidP="0010138E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138E" w:rsidRDefault="0010138E" w:rsidP="0010138E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138E" w:rsidRDefault="0010138E" w:rsidP="0010138E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138E" w:rsidRDefault="0010138E" w:rsidP="0010138E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138E" w:rsidRDefault="0010138E" w:rsidP="0010138E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138E" w:rsidRDefault="0010138E" w:rsidP="0010138E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138E" w:rsidRDefault="0010138E" w:rsidP="0010138E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ТЕСТ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3"/>
        <w:gridCol w:w="2054"/>
        <w:gridCol w:w="2044"/>
        <w:gridCol w:w="2063"/>
        <w:gridCol w:w="2022"/>
      </w:tblGrid>
      <w:tr w:rsidR="0010138E" w:rsidTr="00D62AE6">
        <w:tc>
          <w:tcPr>
            <w:tcW w:w="10456" w:type="dxa"/>
            <w:gridSpan w:val="5"/>
          </w:tcPr>
          <w:p w:rsidR="0010138E" w:rsidRDefault="0010138E" w:rsidP="00D62AE6">
            <w:pPr>
              <w:pStyle w:val="a3"/>
            </w:pPr>
            <w:r>
              <w:t>Когда был запущен первый спутник Земли?</w:t>
            </w:r>
          </w:p>
        </w:tc>
      </w:tr>
      <w:tr w:rsidR="0010138E" w:rsidTr="00D62AE6">
        <w:trPr>
          <w:trHeight w:val="895"/>
        </w:trPr>
        <w:tc>
          <w:tcPr>
            <w:tcW w:w="2091" w:type="dxa"/>
          </w:tcPr>
          <w:p w:rsidR="0010138E" w:rsidRDefault="0010138E" w:rsidP="00D62AE6">
            <w:pPr>
              <w:pStyle w:val="a3"/>
              <w:rPr>
                <w:b/>
                <w:color w:val="4472C4" w:themeColor="accent5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object w:dxaOrig="1845" w:dyaOrig="1515">
                <v:shape id="_x0000_i1030" type="#_x0000_t75" style="width:92.25pt;height:75.75pt" o:ole="">
                  <v:imagedata r:id="rId14" o:title=""/>
                </v:shape>
                <o:OLEObject Type="Embed" ProgID="PBrush" ShapeID="_x0000_i1030" DrawAspect="Content" ObjectID="_1664571454" r:id="rId15"/>
              </w:object>
            </w:r>
          </w:p>
        </w:tc>
        <w:tc>
          <w:tcPr>
            <w:tcW w:w="2091" w:type="dxa"/>
          </w:tcPr>
          <w:p w:rsidR="0010138E" w:rsidRPr="00941DF4" w:rsidRDefault="0010138E" w:rsidP="00D62AE6">
            <w:r>
              <w:t>2019 год</w:t>
            </w:r>
          </w:p>
        </w:tc>
        <w:tc>
          <w:tcPr>
            <w:tcW w:w="2091" w:type="dxa"/>
          </w:tcPr>
          <w:p w:rsidR="0010138E" w:rsidRDefault="0010138E" w:rsidP="00D62AE6">
            <w:r>
              <w:t>1991 год</w:t>
            </w:r>
          </w:p>
        </w:tc>
        <w:tc>
          <w:tcPr>
            <w:tcW w:w="2091" w:type="dxa"/>
          </w:tcPr>
          <w:p w:rsidR="0010138E" w:rsidRDefault="0010138E" w:rsidP="00D62AE6">
            <w:r>
              <w:t>1976 год</w:t>
            </w:r>
          </w:p>
        </w:tc>
        <w:tc>
          <w:tcPr>
            <w:tcW w:w="2092" w:type="dxa"/>
          </w:tcPr>
          <w:p w:rsidR="0010138E" w:rsidRDefault="0010138E" w:rsidP="00D62AE6">
            <w:r>
              <w:t>Свой вариант</w:t>
            </w:r>
          </w:p>
        </w:tc>
      </w:tr>
      <w:tr w:rsidR="0010138E" w:rsidTr="00D62AE6">
        <w:trPr>
          <w:trHeight w:val="188"/>
        </w:trPr>
        <w:tc>
          <w:tcPr>
            <w:tcW w:w="10456" w:type="dxa"/>
            <w:gridSpan w:val="5"/>
          </w:tcPr>
          <w:p w:rsidR="0010138E" w:rsidRDefault="0010138E" w:rsidP="00D62AE6">
            <w:pPr>
              <w:pStyle w:val="a3"/>
            </w:pPr>
            <w:r>
              <w:t>Кто был первым космонавтом?</w:t>
            </w:r>
          </w:p>
        </w:tc>
      </w:tr>
      <w:tr w:rsidR="0010138E" w:rsidTr="00D62AE6">
        <w:tc>
          <w:tcPr>
            <w:tcW w:w="2091" w:type="dxa"/>
          </w:tcPr>
          <w:p w:rsidR="0010138E" w:rsidRDefault="0010138E" w:rsidP="00D62AE6">
            <w:pPr>
              <w:pStyle w:val="a3"/>
              <w:rPr>
                <w:b/>
                <w:color w:val="4472C4" w:themeColor="accent5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object w:dxaOrig="2010" w:dyaOrig="1875">
                <v:shape id="_x0000_i1031" type="#_x0000_t75" style="width:91.5pt;height:85.5pt" o:ole="">
                  <v:imagedata r:id="rId16" o:title=""/>
                </v:shape>
                <o:OLEObject Type="Embed" ProgID="PBrush" ShapeID="_x0000_i1031" DrawAspect="Content" ObjectID="_1664571455" r:id="rId17"/>
              </w:object>
            </w:r>
          </w:p>
        </w:tc>
        <w:tc>
          <w:tcPr>
            <w:tcW w:w="2091" w:type="dxa"/>
          </w:tcPr>
          <w:p w:rsidR="0010138E" w:rsidRDefault="0010138E" w:rsidP="00D62AE6">
            <w:r>
              <w:t>Леонов</w:t>
            </w:r>
          </w:p>
        </w:tc>
        <w:tc>
          <w:tcPr>
            <w:tcW w:w="2091" w:type="dxa"/>
          </w:tcPr>
          <w:p w:rsidR="0010138E" w:rsidRDefault="0010138E" w:rsidP="00D62AE6">
            <w:r>
              <w:t xml:space="preserve">Гагарин </w:t>
            </w:r>
          </w:p>
        </w:tc>
        <w:tc>
          <w:tcPr>
            <w:tcW w:w="2091" w:type="dxa"/>
          </w:tcPr>
          <w:p w:rsidR="0010138E" w:rsidRDefault="0010138E" w:rsidP="00D62AE6">
            <w:r>
              <w:t>Браун</w:t>
            </w:r>
          </w:p>
        </w:tc>
        <w:tc>
          <w:tcPr>
            <w:tcW w:w="2092" w:type="dxa"/>
          </w:tcPr>
          <w:p w:rsidR="0010138E" w:rsidRDefault="0010138E" w:rsidP="00D62AE6">
            <w:r>
              <w:t>Свой вариант</w:t>
            </w:r>
          </w:p>
        </w:tc>
      </w:tr>
      <w:tr w:rsidR="0010138E" w:rsidTr="00D62AE6">
        <w:tc>
          <w:tcPr>
            <w:tcW w:w="10456" w:type="dxa"/>
            <w:gridSpan w:val="5"/>
          </w:tcPr>
          <w:p w:rsidR="0010138E" w:rsidRDefault="0010138E" w:rsidP="00D62AE6">
            <w:pPr>
              <w:pStyle w:val="a3"/>
            </w:pPr>
            <w:r>
              <w:t>Луна – это какой спутник Земли?</w:t>
            </w:r>
          </w:p>
        </w:tc>
      </w:tr>
      <w:tr w:rsidR="0010138E" w:rsidTr="00D62AE6">
        <w:tc>
          <w:tcPr>
            <w:tcW w:w="2091" w:type="dxa"/>
          </w:tcPr>
          <w:p w:rsidR="0010138E" w:rsidRDefault="0010138E" w:rsidP="00D62AE6">
            <w:pPr>
              <w:pStyle w:val="a3"/>
            </w:pPr>
            <w:r>
              <w:object w:dxaOrig="2850" w:dyaOrig="2295">
                <v:shape id="_x0000_i1032" type="#_x0000_t75" style="width:93.75pt;height:75.75pt" o:ole="">
                  <v:imagedata r:id="rId18" o:title=""/>
                </v:shape>
                <o:OLEObject Type="Embed" ProgID="PBrush" ShapeID="_x0000_i1032" DrawAspect="Content" ObjectID="_1664571456" r:id="rId19"/>
              </w:object>
            </w:r>
          </w:p>
        </w:tc>
        <w:tc>
          <w:tcPr>
            <w:tcW w:w="2091" w:type="dxa"/>
          </w:tcPr>
          <w:p w:rsidR="0010138E" w:rsidRDefault="0010138E" w:rsidP="00D62AE6">
            <w:r>
              <w:t>Естественный</w:t>
            </w:r>
          </w:p>
        </w:tc>
        <w:tc>
          <w:tcPr>
            <w:tcW w:w="2091" w:type="dxa"/>
          </w:tcPr>
          <w:p w:rsidR="0010138E" w:rsidRDefault="0010138E" w:rsidP="00D62AE6">
            <w:r>
              <w:t>Необычный</w:t>
            </w:r>
          </w:p>
        </w:tc>
        <w:tc>
          <w:tcPr>
            <w:tcW w:w="2091" w:type="dxa"/>
          </w:tcPr>
          <w:p w:rsidR="0010138E" w:rsidRDefault="0010138E" w:rsidP="00D62AE6">
            <w:r>
              <w:t>Искусственный</w:t>
            </w:r>
          </w:p>
        </w:tc>
        <w:tc>
          <w:tcPr>
            <w:tcW w:w="2092" w:type="dxa"/>
          </w:tcPr>
          <w:p w:rsidR="0010138E" w:rsidRDefault="0010138E" w:rsidP="00D62AE6">
            <w:r>
              <w:t>Свой вариант</w:t>
            </w:r>
          </w:p>
        </w:tc>
      </w:tr>
      <w:tr w:rsidR="0010138E" w:rsidTr="00D62AE6">
        <w:tc>
          <w:tcPr>
            <w:tcW w:w="10456" w:type="dxa"/>
            <w:gridSpan w:val="5"/>
          </w:tcPr>
          <w:p w:rsidR="0010138E" w:rsidRDefault="0010138E" w:rsidP="00D62AE6">
            <w:pPr>
              <w:pStyle w:val="a3"/>
            </w:pPr>
            <w:r>
              <w:t>Сколько планет в солнечной системе?</w:t>
            </w:r>
          </w:p>
        </w:tc>
      </w:tr>
      <w:tr w:rsidR="0010138E" w:rsidTr="00D62AE6">
        <w:tc>
          <w:tcPr>
            <w:tcW w:w="2091" w:type="dxa"/>
          </w:tcPr>
          <w:p w:rsidR="0010138E" w:rsidRDefault="0010138E" w:rsidP="00D62AE6">
            <w:pPr>
              <w:pStyle w:val="a3"/>
            </w:pPr>
            <w:r>
              <w:object w:dxaOrig="2850" w:dyaOrig="2295">
                <v:shape id="_x0000_i1033" type="#_x0000_t75" style="width:97.5pt;height:78.75pt" o:ole="">
                  <v:imagedata r:id="rId20" o:title=""/>
                </v:shape>
                <o:OLEObject Type="Embed" ProgID="PBrush" ShapeID="_x0000_i1033" DrawAspect="Content" ObjectID="_1664571457" r:id="rId21"/>
              </w:object>
            </w:r>
          </w:p>
        </w:tc>
        <w:tc>
          <w:tcPr>
            <w:tcW w:w="2091" w:type="dxa"/>
          </w:tcPr>
          <w:p w:rsidR="0010138E" w:rsidRDefault="0010138E" w:rsidP="00D62AE6">
            <w:r>
              <w:t>3 планеты</w:t>
            </w:r>
          </w:p>
        </w:tc>
        <w:tc>
          <w:tcPr>
            <w:tcW w:w="2091" w:type="dxa"/>
          </w:tcPr>
          <w:p w:rsidR="0010138E" w:rsidRDefault="0010138E" w:rsidP="00D62AE6">
            <w:r>
              <w:t>6 планет</w:t>
            </w:r>
          </w:p>
        </w:tc>
        <w:tc>
          <w:tcPr>
            <w:tcW w:w="2091" w:type="dxa"/>
          </w:tcPr>
          <w:p w:rsidR="0010138E" w:rsidRDefault="0010138E" w:rsidP="00D62AE6">
            <w:r>
              <w:t>7 планет</w:t>
            </w:r>
          </w:p>
        </w:tc>
        <w:tc>
          <w:tcPr>
            <w:tcW w:w="2092" w:type="dxa"/>
          </w:tcPr>
          <w:p w:rsidR="0010138E" w:rsidRDefault="0010138E" w:rsidP="00D62AE6">
            <w:r>
              <w:t>Свой вариант</w:t>
            </w:r>
          </w:p>
        </w:tc>
      </w:tr>
      <w:tr w:rsidR="0010138E" w:rsidTr="00D62AE6">
        <w:tc>
          <w:tcPr>
            <w:tcW w:w="10456" w:type="dxa"/>
            <w:gridSpan w:val="5"/>
          </w:tcPr>
          <w:p w:rsidR="0010138E" w:rsidRDefault="001A353C" w:rsidP="00D62AE6">
            <w:pPr>
              <w:pStyle w:val="a3"/>
            </w:pPr>
            <w:r>
              <w:t>Какая передача изображена на рисунке</w:t>
            </w:r>
            <w:r w:rsidR="0010138E">
              <w:t>?</w:t>
            </w:r>
          </w:p>
        </w:tc>
      </w:tr>
      <w:tr w:rsidR="0010138E" w:rsidTr="00D62AE6">
        <w:tc>
          <w:tcPr>
            <w:tcW w:w="2091" w:type="dxa"/>
          </w:tcPr>
          <w:p w:rsidR="0010138E" w:rsidRDefault="001A353C" w:rsidP="00D62AE6">
            <w:pPr>
              <w:pStyle w:val="a3"/>
            </w:pPr>
            <w:r>
              <w:object w:dxaOrig="2775" w:dyaOrig="2010">
                <v:shape id="_x0000_i1034" type="#_x0000_t75" style="width:102.75pt;height:74.25pt" o:ole="">
                  <v:imagedata r:id="rId22" o:title=""/>
                </v:shape>
                <o:OLEObject Type="Embed" ProgID="PBrush" ShapeID="_x0000_i1034" DrawAspect="Content" ObjectID="_1664571458" r:id="rId23"/>
              </w:object>
            </w:r>
          </w:p>
        </w:tc>
        <w:tc>
          <w:tcPr>
            <w:tcW w:w="2091" w:type="dxa"/>
          </w:tcPr>
          <w:p w:rsidR="0010138E" w:rsidRDefault="001A353C" w:rsidP="00D62AE6">
            <w:r>
              <w:t>Круговая</w:t>
            </w:r>
          </w:p>
        </w:tc>
        <w:tc>
          <w:tcPr>
            <w:tcW w:w="2091" w:type="dxa"/>
          </w:tcPr>
          <w:p w:rsidR="0010138E" w:rsidRDefault="001A353C" w:rsidP="00D62AE6">
            <w:r>
              <w:t>Червячная</w:t>
            </w:r>
          </w:p>
        </w:tc>
        <w:tc>
          <w:tcPr>
            <w:tcW w:w="2091" w:type="dxa"/>
          </w:tcPr>
          <w:p w:rsidR="0010138E" w:rsidRDefault="001A353C" w:rsidP="00D62AE6">
            <w:r>
              <w:t>Ременная</w:t>
            </w:r>
          </w:p>
        </w:tc>
        <w:tc>
          <w:tcPr>
            <w:tcW w:w="2092" w:type="dxa"/>
          </w:tcPr>
          <w:p w:rsidR="0010138E" w:rsidRDefault="0010138E" w:rsidP="00D62AE6">
            <w:r>
              <w:t>Свой вариант</w:t>
            </w:r>
          </w:p>
        </w:tc>
      </w:tr>
    </w:tbl>
    <w:p w:rsidR="00417181" w:rsidRDefault="00D1209E"/>
    <w:sectPr w:rsidR="00417181" w:rsidSect="00FE1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A"/>
    <w:rsid w:val="0010138E"/>
    <w:rsid w:val="001A353C"/>
    <w:rsid w:val="008151BA"/>
    <w:rsid w:val="00930B47"/>
    <w:rsid w:val="00941DF4"/>
    <w:rsid w:val="00981511"/>
    <w:rsid w:val="00C6562A"/>
    <w:rsid w:val="00D1209E"/>
    <w:rsid w:val="00D4775F"/>
    <w:rsid w:val="00E72A70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BCDB-7AC3-493F-B4E2-CCFD571B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8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6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Захаркив Захаркив</dc:creator>
  <cp:keywords/>
  <dc:description/>
  <cp:lastModifiedBy>Админ</cp:lastModifiedBy>
  <cp:revision>4</cp:revision>
  <dcterms:created xsi:type="dcterms:W3CDTF">2019-12-04T09:20:00Z</dcterms:created>
  <dcterms:modified xsi:type="dcterms:W3CDTF">2020-10-18T21:11:00Z</dcterms:modified>
</cp:coreProperties>
</file>